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D7D9" w14:textId="77777777" w:rsidR="008464CC" w:rsidRDefault="008464CC" w:rsidP="00972142">
      <w:pPr>
        <w:spacing w:line="240" w:lineRule="auto"/>
        <w:ind w:left="142"/>
        <w:rPr>
          <w:rFonts w:ascii="Luciole" w:hAnsi="Luciole" w:cs="Gisha"/>
          <w:color w:val="0070C0"/>
          <w:sz w:val="56"/>
          <w:szCs w:val="56"/>
        </w:rPr>
      </w:pPr>
    </w:p>
    <w:p w14:paraId="39935AE6" w14:textId="5B11CEC9" w:rsidR="00972142" w:rsidRPr="00E1539F" w:rsidRDefault="00972142" w:rsidP="00972142">
      <w:pPr>
        <w:spacing w:line="240" w:lineRule="auto"/>
        <w:ind w:left="142"/>
        <w:rPr>
          <w:rFonts w:ascii="Luciole" w:hAnsi="Luciole" w:cs="Gisha"/>
          <w:color w:val="0070C0"/>
          <w:sz w:val="56"/>
          <w:szCs w:val="56"/>
        </w:rPr>
      </w:pPr>
      <w:r w:rsidRPr="00E1539F">
        <w:rPr>
          <w:rFonts w:ascii="Luciole" w:hAnsi="Luciole" w:cs="Gisha"/>
          <w:color w:val="0070C0"/>
          <w:sz w:val="56"/>
          <w:szCs w:val="56"/>
        </w:rPr>
        <w:t xml:space="preserve">RENDONS LE FESTIVAL MONDIAL </w:t>
      </w:r>
    </w:p>
    <w:p w14:paraId="65130EB5" w14:textId="77777777" w:rsidR="00972142" w:rsidRPr="00E1539F" w:rsidRDefault="00972142" w:rsidP="00972142">
      <w:pPr>
        <w:spacing w:line="240" w:lineRule="auto"/>
        <w:ind w:left="142"/>
        <w:rPr>
          <w:rFonts w:ascii="Luciole" w:hAnsi="Luciole" w:cs="Gisha"/>
          <w:color w:val="0070C0"/>
          <w:sz w:val="56"/>
          <w:szCs w:val="56"/>
        </w:rPr>
      </w:pPr>
      <w:r w:rsidRPr="00E1539F">
        <w:rPr>
          <w:rFonts w:ascii="Luciole" w:hAnsi="Luciole" w:cs="Gisha"/>
          <w:color w:val="0070C0"/>
          <w:sz w:val="56"/>
          <w:szCs w:val="56"/>
        </w:rPr>
        <w:t xml:space="preserve">DES THÉÂTRES DE MARIONNETTES </w:t>
      </w:r>
    </w:p>
    <w:p w14:paraId="272817D6" w14:textId="77777777" w:rsidR="00972142" w:rsidRPr="00E1539F" w:rsidRDefault="00972142" w:rsidP="00972142">
      <w:pPr>
        <w:spacing w:line="240" w:lineRule="auto"/>
        <w:ind w:left="142"/>
        <w:rPr>
          <w:rFonts w:ascii="Luciole" w:hAnsi="Luciole" w:cs="Gisha"/>
          <w:color w:val="0070C0"/>
          <w:sz w:val="56"/>
          <w:szCs w:val="56"/>
        </w:rPr>
      </w:pPr>
      <w:r w:rsidRPr="00E1539F">
        <w:rPr>
          <w:rFonts w:ascii="Luciole" w:hAnsi="Luciole" w:cs="Gisha"/>
          <w:color w:val="0070C0"/>
          <w:sz w:val="56"/>
          <w:szCs w:val="56"/>
        </w:rPr>
        <w:t>PLUS ACCESSIBLE</w:t>
      </w:r>
      <w:r w:rsidRPr="00E1539F">
        <w:rPr>
          <w:rFonts w:ascii="Calibri" w:hAnsi="Calibri" w:cs="Calibri"/>
          <w:color w:val="0070C0"/>
          <w:sz w:val="56"/>
          <w:szCs w:val="56"/>
        </w:rPr>
        <w:t> </w:t>
      </w:r>
      <w:r w:rsidRPr="00E1539F">
        <w:rPr>
          <w:rFonts w:ascii="Luciole" w:hAnsi="Luciole" w:cs="Gisha"/>
          <w:color w:val="0070C0"/>
          <w:sz w:val="56"/>
          <w:szCs w:val="56"/>
        </w:rPr>
        <w:t>!</w:t>
      </w:r>
    </w:p>
    <w:p w14:paraId="48273DAA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5C0891D3" w14:textId="77777777" w:rsidR="00540CAA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Le Pôle International de la Marionnette – Jacques Félix est l’association qui organise le Festival Mondial des Théâtres de Marionnettes.</w:t>
      </w:r>
    </w:p>
    <w:p w14:paraId="4B36BFDF" w14:textId="7666AD05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Nous cherchons à améliorer l’accessibilité de cet événement.</w:t>
      </w:r>
    </w:p>
    <w:p w14:paraId="0E6BBC62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5626C46E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Ce questionnaire vise à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</w:p>
    <w:p w14:paraId="284A9F15" w14:textId="77777777" w:rsidR="00972142" w:rsidRDefault="00972142" w:rsidP="00972142">
      <w:pPr>
        <w:pStyle w:val="Paragraphedeliste"/>
        <w:numPr>
          <w:ilvl w:val="0"/>
          <w:numId w:val="1"/>
        </w:numPr>
        <w:spacing w:line="360" w:lineRule="auto"/>
        <w:ind w:left="851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I</w:t>
      </w:r>
      <w:r w:rsidRPr="00C333F5">
        <w:rPr>
          <w:rFonts w:ascii="Luciole" w:hAnsi="Luciole" w:cs="Gisha"/>
          <w:sz w:val="28"/>
          <w:szCs w:val="28"/>
        </w:rPr>
        <w:t>dentifier</w:t>
      </w:r>
      <w:r>
        <w:rPr>
          <w:rFonts w:ascii="Luciole" w:hAnsi="Luciole" w:cs="Gisha"/>
          <w:sz w:val="28"/>
          <w:szCs w:val="28"/>
        </w:rPr>
        <w:t xml:space="preserve"> les mesures adaptées aux situations de handicap</w:t>
      </w:r>
    </w:p>
    <w:p w14:paraId="51C5AA6A" w14:textId="77777777" w:rsidR="00972142" w:rsidRDefault="00972142" w:rsidP="00972142">
      <w:pPr>
        <w:pStyle w:val="Paragraphedeliste"/>
        <w:numPr>
          <w:ilvl w:val="0"/>
          <w:numId w:val="1"/>
        </w:numPr>
        <w:spacing w:line="360" w:lineRule="auto"/>
        <w:ind w:left="851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Identifier </w:t>
      </w:r>
      <w:r w:rsidRPr="00C333F5">
        <w:rPr>
          <w:rFonts w:ascii="Luciole" w:hAnsi="Luciole" w:cs="Gisha"/>
          <w:sz w:val="28"/>
          <w:szCs w:val="28"/>
        </w:rPr>
        <w:t xml:space="preserve">les manques </w:t>
      </w:r>
      <w:r>
        <w:rPr>
          <w:rFonts w:ascii="Luciole" w:hAnsi="Luciole" w:cs="Gisha"/>
          <w:sz w:val="28"/>
          <w:szCs w:val="28"/>
        </w:rPr>
        <w:t>et les freins à l’accessibilité de l’événement</w:t>
      </w:r>
    </w:p>
    <w:p w14:paraId="272790C8" w14:textId="77777777" w:rsidR="00972142" w:rsidRDefault="00972142" w:rsidP="00972142">
      <w:pPr>
        <w:pStyle w:val="Paragraphedeliste"/>
        <w:numPr>
          <w:ilvl w:val="0"/>
          <w:numId w:val="1"/>
        </w:numPr>
        <w:spacing w:line="360" w:lineRule="auto"/>
        <w:ind w:left="851"/>
        <w:rPr>
          <w:rFonts w:ascii="Luciole" w:hAnsi="Luciole" w:cs="Gisha"/>
          <w:sz w:val="28"/>
          <w:szCs w:val="28"/>
        </w:rPr>
      </w:pPr>
      <w:r w:rsidRPr="00C333F5">
        <w:rPr>
          <w:rFonts w:ascii="Luciole" w:hAnsi="Luciole" w:cs="Gisha"/>
          <w:sz w:val="28"/>
          <w:szCs w:val="28"/>
        </w:rPr>
        <w:t>Mettre en place des actions concrètes</w:t>
      </w:r>
      <w:r>
        <w:rPr>
          <w:rFonts w:ascii="Luciole" w:hAnsi="Luciole" w:cs="Gisha"/>
          <w:sz w:val="28"/>
          <w:szCs w:val="28"/>
        </w:rPr>
        <w:t xml:space="preserve"> correspondant à vos besoins pour les prochains festivals (2027, 2029…)</w:t>
      </w:r>
    </w:p>
    <w:p w14:paraId="33EA0E31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352F36DB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Vos réponses resteront confidentielles. </w:t>
      </w:r>
    </w:p>
    <w:p w14:paraId="6F584D37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56"/>
          <w:szCs w:val="56"/>
        </w:rPr>
      </w:pPr>
      <w:r>
        <w:rPr>
          <w:rFonts w:ascii="Luciole" w:hAnsi="Luciole" w:cs="Gisha"/>
          <w:sz w:val="28"/>
          <w:szCs w:val="28"/>
        </w:rPr>
        <w:t>Elles seront uniquement analysées par l’équipe du festival.</w:t>
      </w:r>
      <w:r>
        <w:rPr>
          <w:rFonts w:ascii="Luciole" w:hAnsi="Luciole" w:cs="Gisha"/>
          <w:sz w:val="56"/>
          <w:szCs w:val="56"/>
        </w:rPr>
        <w:br w:type="page"/>
      </w:r>
    </w:p>
    <w:p w14:paraId="29973922" w14:textId="77777777" w:rsidR="00972142" w:rsidRPr="00C32766" w:rsidRDefault="00972142" w:rsidP="00972142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  <w:r w:rsidRPr="00C32766">
        <w:rPr>
          <w:rFonts w:ascii="Luciole" w:hAnsi="Luciole" w:cs="Gisha"/>
          <w:color w:val="0070C0"/>
          <w:sz w:val="40"/>
          <w:szCs w:val="40"/>
        </w:rPr>
        <w:lastRenderedPageBreak/>
        <w:t>Informations sur votre situation</w:t>
      </w:r>
    </w:p>
    <w:p w14:paraId="29779476" w14:textId="77777777" w:rsidR="00972142" w:rsidRDefault="00972142" w:rsidP="00972142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Votre âge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Gisha" w:hAnsi="Gisha" w:cs="Gisha" w:hint="cs"/>
          <w:sz w:val="28"/>
          <w:szCs w:val="28"/>
        </w:rPr>
        <w:t>…</w:t>
      </w:r>
      <w:r>
        <w:rPr>
          <w:rFonts w:ascii="Gisha" w:hAnsi="Gisha" w:cs="Gisha"/>
          <w:sz w:val="28"/>
          <w:szCs w:val="28"/>
        </w:rPr>
        <w:t>……………………………</w:t>
      </w:r>
    </w:p>
    <w:p w14:paraId="6B8734CD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Votre genre</w:t>
      </w:r>
      <w:r>
        <w:rPr>
          <w:rFonts w:ascii="Calibri" w:hAnsi="Calibri" w:cs="Calibri"/>
          <w:sz w:val="28"/>
          <w:szCs w:val="28"/>
        </w:rPr>
        <w:t> </w:t>
      </w:r>
      <w:r w:rsidRPr="00992F1B">
        <w:rPr>
          <w:rFonts w:ascii="Luciole" w:hAnsi="Luciole" w:cs="Gisha"/>
          <w:sz w:val="24"/>
          <w:szCs w:val="24"/>
        </w:rPr>
        <w:t>(facultatif)</w:t>
      </w:r>
      <w:r w:rsidRPr="00992F1B">
        <w:rPr>
          <w:rFonts w:ascii="Calibri" w:hAnsi="Calibri" w:cs="Calibri"/>
          <w:sz w:val="24"/>
          <w:szCs w:val="24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 xml:space="preserve">Femme </w:t>
      </w:r>
      <w:r>
        <w:rPr>
          <w:rFonts w:ascii="Gisha" w:hAnsi="Gisha" w:cs="Gisha"/>
          <w:sz w:val="28"/>
          <w:szCs w:val="28"/>
        </w:rPr>
        <w:t xml:space="preserve">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 xml:space="preserve">Homme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Autre</w:t>
      </w:r>
    </w:p>
    <w:p w14:paraId="3D0196AE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Votre lieu d’habitation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Gisha" w:hAnsi="Gisha" w:cs="Gisha" w:hint="cs"/>
          <w:sz w:val="28"/>
          <w:szCs w:val="28"/>
        </w:rPr>
        <w:t>…</w:t>
      </w:r>
      <w:r>
        <w:rPr>
          <w:rFonts w:ascii="Gisha" w:hAnsi="Gisha" w:cs="Gisha"/>
          <w:sz w:val="28"/>
          <w:szCs w:val="28"/>
        </w:rPr>
        <w:t>…………….</w:t>
      </w:r>
      <w:r w:rsidRPr="004633F6">
        <w:rPr>
          <w:rFonts w:ascii="Gisha" w:hAnsi="Gisha" w:cs="Gisha" w:hint="cs"/>
          <w:sz w:val="28"/>
          <w:szCs w:val="28"/>
        </w:rPr>
        <w:t>…</w:t>
      </w:r>
      <w:r>
        <w:rPr>
          <w:rFonts w:ascii="Gisha" w:hAnsi="Gisha" w:cs="Gisha"/>
          <w:sz w:val="28"/>
          <w:szCs w:val="28"/>
        </w:rPr>
        <w:t>………………………………………….………….……….</w:t>
      </w:r>
    </w:p>
    <w:p w14:paraId="00FE74F2" w14:textId="77777777" w:rsidR="00972142" w:rsidRDefault="00972142" w:rsidP="00972142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C32766">
        <w:rPr>
          <w:rFonts w:ascii="Luciole" w:hAnsi="Luciole" w:cs="Gisha"/>
          <w:sz w:val="28"/>
          <w:szCs w:val="28"/>
        </w:rPr>
        <w:t>Nature du handicap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Gisha" w:hAnsi="Gisha" w:cs="Gisha" w:hint="cs"/>
          <w:sz w:val="28"/>
          <w:szCs w:val="28"/>
        </w:rPr>
        <w:t>…</w:t>
      </w:r>
      <w:r>
        <w:rPr>
          <w:rFonts w:ascii="Gisha" w:hAnsi="Gisha" w:cs="Gisha"/>
          <w:sz w:val="28"/>
          <w:szCs w:val="28"/>
        </w:rPr>
        <w:t>……..</w:t>
      </w: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……….</w:t>
      </w:r>
    </w:p>
    <w:p w14:paraId="3CD91253" w14:textId="77777777" w:rsidR="00972142" w:rsidRPr="004633F6" w:rsidRDefault="00972142" w:rsidP="00972142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…………………………………………………</w:t>
      </w:r>
      <w:r w:rsidRPr="004633F6">
        <w:rPr>
          <w:rFonts w:ascii="Gisha" w:hAnsi="Gisha" w:cs="Gisha" w:hint="cs"/>
          <w:sz w:val="28"/>
          <w:szCs w:val="28"/>
        </w:rPr>
        <w:t>……</w:t>
      </w:r>
      <w:r>
        <w:rPr>
          <w:rFonts w:ascii="Gisha" w:hAnsi="Gisha" w:cs="Gisha"/>
          <w:sz w:val="28"/>
          <w:szCs w:val="28"/>
        </w:rPr>
        <w:t>……….</w:t>
      </w:r>
    </w:p>
    <w:p w14:paraId="6EA0CCA6" w14:textId="1FF7F2D6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Faites-vous partie d’une </w:t>
      </w:r>
      <w:r w:rsidR="0012580D">
        <w:rPr>
          <w:rFonts w:ascii="Luciole" w:hAnsi="Luciole" w:cs="Gisha"/>
          <w:sz w:val="28"/>
          <w:szCs w:val="28"/>
        </w:rPr>
        <w:t>structure</w:t>
      </w:r>
      <w:r>
        <w:rPr>
          <w:rFonts w:ascii="Luciole" w:hAnsi="Luciole" w:cs="Gisha"/>
          <w:sz w:val="28"/>
          <w:szCs w:val="28"/>
        </w:rPr>
        <w:t xml:space="preserve"> </w:t>
      </w:r>
    </w:p>
    <w:p w14:paraId="29D7E116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qui œuvre dans le champ du handicap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? </w:t>
      </w:r>
    </w:p>
    <w:p w14:paraId="59E2C84E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Si oui, précisez laquelle.</w:t>
      </w:r>
    </w:p>
    <w:p w14:paraId="6C2B44D4" w14:textId="77777777" w:rsidR="00972142" w:rsidRDefault="00972142" w:rsidP="00972142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:</w:t>
      </w:r>
      <w:r w:rsidRPr="004633F6">
        <w:rPr>
          <w:rFonts w:ascii="Gisha" w:hAnsi="Gisha" w:cs="Gisha" w:hint="cs"/>
          <w:sz w:val="28"/>
          <w:szCs w:val="28"/>
        </w:rPr>
        <w:t xml:space="preserve"> ……</w:t>
      </w:r>
      <w:r>
        <w:rPr>
          <w:rFonts w:ascii="Gisha" w:hAnsi="Gisha" w:cs="Gisha"/>
          <w:sz w:val="28"/>
          <w:szCs w:val="28"/>
        </w:rPr>
        <w:t>…………………………………………………</w:t>
      </w:r>
      <w:r w:rsidRPr="004633F6">
        <w:rPr>
          <w:rFonts w:ascii="Gisha" w:hAnsi="Gisha" w:cs="Gisha" w:hint="cs"/>
          <w:sz w:val="28"/>
          <w:szCs w:val="28"/>
        </w:rPr>
        <w:t>……</w:t>
      </w:r>
      <w:r>
        <w:rPr>
          <w:rFonts w:ascii="Gisha" w:hAnsi="Gisha" w:cs="Gisha"/>
          <w:sz w:val="28"/>
          <w:szCs w:val="28"/>
        </w:rPr>
        <w:t>……</w:t>
      </w:r>
      <w:r w:rsidRPr="004633F6">
        <w:rPr>
          <w:rFonts w:ascii="Gisha" w:hAnsi="Gisha" w:cs="Gisha" w:hint="cs"/>
          <w:sz w:val="28"/>
          <w:szCs w:val="28"/>
        </w:rPr>
        <w:t xml:space="preserve">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</w:p>
    <w:p w14:paraId="52FC79D1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00003C79" w14:textId="77777777" w:rsidR="00972142" w:rsidRPr="003F1A70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3F1A70">
        <w:rPr>
          <w:rFonts w:ascii="Luciole" w:hAnsi="Luciole" w:cs="Gisha"/>
          <w:sz w:val="28"/>
          <w:szCs w:val="28"/>
        </w:rPr>
        <w:t>Comptez-vous venir au festival cette année</w:t>
      </w:r>
      <w:r w:rsidRPr="003F1A70">
        <w:rPr>
          <w:rFonts w:ascii="Calibri" w:hAnsi="Calibri" w:cs="Calibri"/>
          <w:sz w:val="28"/>
          <w:szCs w:val="28"/>
        </w:rPr>
        <w:t> </w:t>
      </w:r>
      <w:r w:rsidRPr="003F1A70">
        <w:rPr>
          <w:rFonts w:ascii="Luciole" w:hAnsi="Luciole" w:cs="Gisha"/>
          <w:sz w:val="28"/>
          <w:szCs w:val="28"/>
        </w:rPr>
        <w:t>?</w:t>
      </w:r>
    </w:p>
    <w:p w14:paraId="241CA2DC" w14:textId="77777777" w:rsidR="00972142" w:rsidRDefault="00972142" w:rsidP="00972142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NE SAIS PAS</w:t>
      </w:r>
    </w:p>
    <w:p w14:paraId="79A08E89" w14:textId="77777777" w:rsidR="00972142" w:rsidRDefault="00972142" w:rsidP="00972142">
      <w:pPr>
        <w:spacing w:line="360" w:lineRule="auto"/>
        <w:ind w:left="142"/>
        <w:rPr>
          <w:rFonts w:ascii="Gisha" w:hAnsi="Gisha" w:cs="Gisha"/>
          <w:sz w:val="28"/>
          <w:szCs w:val="28"/>
        </w:rPr>
      </w:pPr>
    </w:p>
    <w:p w14:paraId="6F956696" w14:textId="77777777" w:rsidR="00972142" w:rsidRPr="004633F6" w:rsidRDefault="00972142" w:rsidP="00972142">
      <w:pPr>
        <w:spacing w:line="360" w:lineRule="auto"/>
        <w:ind w:left="142"/>
        <w:rPr>
          <w:rFonts w:ascii="Gisha" w:hAnsi="Gisha" w:cs="Gisha"/>
          <w:sz w:val="28"/>
          <w:szCs w:val="28"/>
        </w:rPr>
      </w:pPr>
    </w:p>
    <w:p w14:paraId="518D7E0E" w14:textId="77777777" w:rsidR="00972142" w:rsidRDefault="00972142" w:rsidP="00972142">
      <w:pPr>
        <w:spacing w:line="360" w:lineRule="auto"/>
        <w:ind w:left="142"/>
        <w:rPr>
          <w:rFonts w:ascii="Gisha" w:hAnsi="Gisha" w:cs="Gisha"/>
          <w:b/>
          <w:bCs/>
        </w:rPr>
      </w:pPr>
    </w:p>
    <w:p w14:paraId="0ABF2BF7" w14:textId="77777777" w:rsidR="00745FE5" w:rsidRDefault="00745FE5" w:rsidP="00972142">
      <w:pPr>
        <w:spacing w:line="360" w:lineRule="auto"/>
        <w:ind w:left="142"/>
        <w:rPr>
          <w:rFonts w:ascii="Gisha" w:hAnsi="Gisha" w:cs="Gisha"/>
          <w:b/>
          <w:bCs/>
        </w:rPr>
      </w:pPr>
    </w:p>
    <w:p w14:paraId="0878DAA6" w14:textId="77777777" w:rsidR="00745FE5" w:rsidRDefault="00745FE5" w:rsidP="00972142">
      <w:pPr>
        <w:spacing w:line="360" w:lineRule="auto"/>
        <w:ind w:left="142"/>
        <w:rPr>
          <w:rFonts w:ascii="Gisha" w:hAnsi="Gisha" w:cs="Gisha"/>
          <w:b/>
          <w:bCs/>
        </w:rPr>
      </w:pPr>
    </w:p>
    <w:p w14:paraId="12920EA8" w14:textId="5303B124" w:rsidR="00745FE5" w:rsidRDefault="00745FE5">
      <w:pPr>
        <w:rPr>
          <w:rFonts w:ascii="Gisha" w:hAnsi="Gisha" w:cs="Gisha"/>
          <w:b/>
          <w:bCs/>
        </w:rPr>
      </w:pPr>
      <w:r>
        <w:rPr>
          <w:rFonts w:ascii="Gisha" w:hAnsi="Gisha" w:cs="Gisha"/>
          <w:b/>
          <w:bCs/>
        </w:rPr>
        <w:br w:type="page"/>
      </w:r>
    </w:p>
    <w:p w14:paraId="58D7BB2A" w14:textId="301F97C7" w:rsidR="00745FE5" w:rsidRPr="005D3C0E" w:rsidRDefault="00745FE5" w:rsidP="00BC7271">
      <w:pPr>
        <w:spacing w:line="240" w:lineRule="auto"/>
        <w:ind w:left="-284" w:firstLine="284"/>
        <w:rPr>
          <w:rFonts w:ascii="Luciole" w:hAnsi="Luciole" w:cs="Gisha"/>
          <w:color w:val="0070C0"/>
          <w:sz w:val="48"/>
          <w:szCs w:val="48"/>
        </w:rPr>
      </w:pPr>
      <w:r w:rsidRPr="00745FE5">
        <w:rPr>
          <w:rFonts w:ascii="Luciole" w:hAnsi="Luciole" w:cs="Gisha"/>
          <w:color w:val="0070C0"/>
          <w:sz w:val="48"/>
          <w:szCs w:val="48"/>
        </w:rPr>
        <w:lastRenderedPageBreak/>
        <w:t>Partie</w:t>
      </w:r>
      <w:r>
        <w:rPr>
          <w:rFonts w:ascii="Luciole" w:hAnsi="Luciole" w:cs="Gisha"/>
          <w:color w:val="0070C0"/>
          <w:sz w:val="48"/>
          <w:szCs w:val="48"/>
        </w:rPr>
        <w:t xml:space="preserve"> 1</w:t>
      </w:r>
      <w:r>
        <w:rPr>
          <w:rFonts w:ascii="Calibri" w:hAnsi="Calibri" w:cs="Calibri"/>
          <w:color w:val="0070C0"/>
          <w:sz w:val="48"/>
          <w:szCs w:val="48"/>
        </w:rPr>
        <w:t> </w:t>
      </w:r>
      <w:r>
        <w:rPr>
          <w:rFonts w:ascii="Luciole" w:hAnsi="Luciole" w:cs="Gisha"/>
          <w:color w:val="0070C0"/>
          <w:sz w:val="48"/>
          <w:szCs w:val="48"/>
        </w:rPr>
        <w:t xml:space="preserve">: </w:t>
      </w:r>
      <w:r w:rsidR="00BC7271">
        <w:rPr>
          <w:rFonts w:ascii="Luciole" w:hAnsi="Luciole" w:cs="Gisha"/>
          <w:color w:val="0070C0"/>
          <w:sz w:val="48"/>
          <w:szCs w:val="48"/>
        </w:rPr>
        <w:t>Votre p</w:t>
      </w:r>
      <w:r>
        <w:rPr>
          <w:rFonts w:ascii="Luciole" w:hAnsi="Luciole" w:cs="Gisha"/>
          <w:color w:val="0070C0"/>
          <w:sz w:val="48"/>
          <w:szCs w:val="48"/>
        </w:rPr>
        <w:t>erception du festival</w:t>
      </w:r>
    </w:p>
    <w:p w14:paraId="7B18EE52" w14:textId="77777777" w:rsidR="00AC7128" w:rsidRDefault="00745FE5" w:rsidP="00AC2912">
      <w:pPr>
        <w:spacing w:line="360" w:lineRule="auto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Qu’est-ce-que le festival pour vous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?</w:t>
      </w:r>
      <w:r w:rsidR="00EA411E">
        <w:rPr>
          <w:rFonts w:ascii="Luciole" w:hAnsi="Luciole" w:cs="Gisha"/>
          <w:sz w:val="28"/>
          <w:szCs w:val="28"/>
        </w:rPr>
        <w:t xml:space="preserve"> </w:t>
      </w:r>
    </w:p>
    <w:p w14:paraId="6B4632BC" w14:textId="6624DF1D" w:rsidR="00745FE5" w:rsidRDefault="00EA411E" w:rsidP="00AC2912">
      <w:pPr>
        <w:spacing w:line="360" w:lineRule="auto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(</w:t>
      </w:r>
      <w:r w:rsidR="00AC7128">
        <w:rPr>
          <w:rFonts w:ascii="Luciole" w:hAnsi="Luciole" w:cs="Gisha"/>
          <w:sz w:val="28"/>
          <w:szCs w:val="28"/>
        </w:rPr>
        <w:t>Cochez</w:t>
      </w:r>
      <w:r>
        <w:rPr>
          <w:rFonts w:ascii="Luciole" w:hAnsi="Luciole" w:cs="Gisha"/>
          <w:sz w:val="28"/>
          <w:szCs w:val="28"/>
        </w:rPr>
        <w:t xml:space="preserve"> </w:t>
      </w:r>
      <w:r w:rsidR="00AC7128">
        <w:rPr>
          <w:rFonts w:ascii="Luciole" w:hAnsi="Luciole" w:cs="Gisha"/>
          <w:sz w:val="28"/>
          <w:szCs w:val="28"/>
        </w:rPr>
        <w:t>tout ce que vous connaissez de l’événement)</w:t>
      </w:r>
    </w:p>
    <w:p w14:paraId="49BFE1FA" w14:textId="40647AD8" w:rsidR="00745FE5" w:rsidRDefault="006237C4" w:rsidP="00EA411E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Un événement que je ne connais pas du tout</w:t>
      </w:r>
    </w:p>
    <w:p w14:paraId="3C9FBA9B" w14:textId="35CAAA21" w:rsidR="006237C4" w:rsidRDefault="006237C4" w:rsidP="00EA411E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Un événement qui se déroule à Charleville-Mézières</w:t>
      </w:r>
    </w:p>
    <w:p w14:paraId="57C628DB" w14:textId="653C239D" w:rsidR="006237C4" w:rsidRDefault="006237C4" w:rsidP="00EA411E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Un événement qui se déroule tous les deux ans</w:t>
      </w:r>
    </w:p>
    <w:p w14:paraId="6C3E9501" w14:textId="68EE1894" w:rsidR="006237C4" w:rsidRDefault="006237C4" w:rsidP="00EA411E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Des spectacles de marionnettes dans des salles</w:t>
      </w:r>
    </w:p>
    <w:p w14:paraId="0EB4AE55" w14:textId="427B4AD3" w:rsidR="006237C4" w:rsidRDefault="006237C4" w:rsidP="00EA411E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Des spectacles de marionnettes dans la rue</w:t>
      </w:r>
    </w:p>
    <w:p w14:paraId="4F2F1CDA" w14:textId="3E975B71" w:rsidR="00EA411E" w:rsidRDefault="00EA411E" w:rsidP="00EA411E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 xml:space="preserve">Des </w:t>
      </w:r>
      <w:r w:rsidR="00AC7128">
        <w:rPr>
          <w:rFonts w:ascii="Luciole" w:hAnsi="Luciole" w:cs="Gisha"/>
          <w:sz w:val="28"/>
          <w:szCs w:val="28"/>
        </w:rPr>
        <w:t>animations</w:t>
      </w:r>
      <w:r w:rsidR="00AC7128">
        <w:rPr>
          <w:rFonts w:ascii="Calibri" w:hAnsi="Calibri" w:cs="Calibri"/>
          <w:sz w:val="28"/>
          <w:szCs w:val="28"/>
        </w:rPr>
        <w:t> </w:t>
      </w:r>
      <w:r w:rsidR="00AC7128">
        <w:rPr>
          <w:rFonts w:ascii="Luciole" w:hAnsi="Luciole" w:cs="Gisha"/>
          <w:sz w:val="28"/>
          <w:szCs w:val="28"/>
        </w:rPr>
        <w:t>: ateliers, rencontres, concerts</w:t>
      </w:r>
    </w:p>
    <w:p w14:paraId="27FC2CA4" w14:textId="77777777" w:rsidR="00AC2912" w:rsidRDefault="00AC2912" w:rsidP="00AC2912">
      <w:pPr>
        <w:spacing w:line="276" w:lineRule="auto"/>
        <w:rPr>
          <w:rFonts w:ascii="Luciole" w:hAnsi="Luciole" w:cs="Gisha"/>
          <w:sz w:val="28"/>
          <w:szCs w:val="28"/>
        </w:rPr>
      </w:pPr>
    </w:p>
    <w:p w14:paraId="68758109" w14:textId="2F8E5480" w:rsidR="00AC2912" w:rsidRDefault="00B943CF" w:rsidP="00AC2912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   </w:t>
      </w:r>
      <w:r w:rsidR="00AC2912">
        <w:rPr>
          <w:rFonts w:ascii="Luciole" w:hAnsi="Luciole" w:cs="Gisha"/>
          <w:sz w:val="28"/>
          <w:szCs w:val="28"/>
        </w:rPr>
        <w:t>Ces</w:t>
      </w:r>
      <w:r w:rsidR="00AC2912" w:rsidRPr="005D3C0E">
        <w:rPr>
          <w:rFonts w:ascii="Luciole" w:hAnsi="Luciole" w:cs="Gisha"/>
          <w:sz w:val="28"/>
          <w:szCs w:val="28"/>
        </w:rPr>
        <w:t xml:space="preserve"> mots correspondent</w:t>
      </w:r>
      <w:r w:rsidR="00AC2912">
        <w:rPr>
          <w:rFonts w:ascii="Luciole" w:hAnsi="Luciole" w:cs="Gisha"/>
          <w:sz w:val="28"/>
          <w:szCs w:val="28"/>
        </w:rPr>
        <w:t>-ils</w:t>
      </w:r>
      <w:r w:rsidR="00AC2912" w:rsidRPr="005D3C0E">
        <w:rPr>
          <w:rFonts w:ascii="Luciole" w:hAnsi="Luciole" w:cs="Gisha"/>
          <w:sz w:val="28"/>
          <w:szCs w:val="28"/>
        </w:rPr>
        <w:t xml:space="preserve"> à l’image que vous vous faites du festival</w:t>
      </w:r>
      <w:r w:rsidR="00AC2912" w:rsidRPr="005D3C0E">
        <w:rPr>
          <w:rFonts w:ascii="Calibri" w:hAnsi="Calibri" w:cs="Calibri"/>
          <w:sz w:val="28"/>
          <w:szCs w:val="28"/>
        </w:rPr>
        <w:t> </w:t>
      </w:r>
      <w:r w:rsidR="00AC2912" w:rsidRPr="005D3C0E">
        <w:rPr>
          <w:rFonts w:ascii="Luciole" w:hAnsi="Luciole" w:cs="Gisha"/>
          <w:sz w:val="28"/>
          <w:szCs w:val="28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  <w:gridCol w:w="1814"/>
      </w:tblGrid>
      <w:tr w:rsidR="00AC2912" w14:paraId="083E993D" w14:textId="77777777" w:rsidTr="00AC2912">
        <w:tc>
          <w:tcPr>
            <w:tcW w:w="3539" w:type="dxa"/>
          </w:tcPr>
          <w:p w14:paraId="5026AF39" w14:textId="77777777" w:rsidR="00AC2912" w:rsidRDefault="00AC2912" w:rsidP="00AC2912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7A6213" w14:textId="77777777" w:rsidR="00AC2912" w:rsidRPr="00B83C5D" w:rsidRDefault="00AC2912" w:rsidP="00AC2912">
            <w:pPr>
              <w:spacing w:line="276" w:lineRule="auto"/>
              <w:ind w:left="142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771D1105" w14:textId="5F114672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Oui</w:t>
            </w:r>
          </w:p>
        </w:tc>
        <w:tc>
          <w:tcPr>
            <w:tcW w:w="1701" w:type="dxa"/>
          </w:tcPr>
          <w:p w14:paraId="34C8718F" w14:textId="77777777" w:rsidR="00AC2912" w:rsidRPr="00B83C5D" w:rsidRDefault="00AC2912" w:rsidP="00AC2912">
            <w:pPr>
              <w:spacing w:line="276" w:lineRule="auto"/>
              <w:ind w:left="142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3122DB90" w14:textId="08B9553E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Moyen</w:t>
            </w:r>
          </w:p>
        </w:tc>
        <w:tc>
          <w:tcPr>
            <w:tcW w:w="1701" w:type="dxa"/>
          </w:tcPr>
          <w:p w14:paraId="4907DA47" w14:textId="77777777" w:rsidR="00AC2912" w:rsidRPr="00B83C5D" w:rsidRDefault="00AC2912" w:rsidP="00AC2912">
            <w:pPr>
              <w:ind w:left="31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214DE8C6" w14:textId="4D4DBCD2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Non</w:t>
            </w:r>
          </w:p>
        </w:tc>
        <w:tc>
          <w:tcPr>
            <w:tcW w:w="1814" w:type="dxa"/>
          </w:tcPr>
          <w:p w14:paraId="44E7B604" w14:textId="3A5194C3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B83C5D">
              <w:rPr>
                <w:rFonts w:ascii="Luciole" w:hAnsi="Luciole" w:cs="Gisha"/>
                <w:noProof/>
                <w:sz w:val="24"/>
                <w:szCs w:val="24"/>
              </w:rPr>
              <w:t>Je n’ai pas d’avis</w:t>
            </w:r>
          </w:p>
        </w:tc>
      </w:tr>
      <w:tr w:rsidR="00AC2912" w14:paraId="068ACFF3" w14:textId="77777777" w:rsidTr="00AC2912">
        <w:trPr>
          <w:trHeight w:val="703"/>
        </w:trPr>
        <w:tc>
          <w:tcPr>
            <w:tcW w:w="3539" w:type="dxa"/>
            <w:vAlign w:val="center"/>
          </w:tcPr>
          <w:p w14:paraId="64896E35" w14:textId="66C4D9D3" w:rsidR="00AC2912" w:rsidRDefault="00AC2912" w:rsidP="00AC2912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Inclusif</w:t>
            </w:r>
          </w:p>
        </w:tc>
        <w:tc>
          <w:tcPr>
            <w:tcW w:w="1701" w:type="dxa"/>
            <w:vAlign w:val="center"/>
          </w:tcPr>
          <w:p w14:paraId="0755D82D" w14:textId="28E55D74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23EF0E7" wp14:editId="43AC8584">
                  <wp:extent cx="323850" cy="330708"/>
                  <wp:effectExtent l="0" t="0" r="0" b="0"/>
                  <wp:docPr id="2116285544" name="Image 2116285544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352DF90" w14:textId="4C8AEA41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8498D2B" wp14:editId="08B95E07">
                  <wp:extent cx="323850" cy="303716"/>
                  <wp:effectExtent l="0" t="0" r="0" b="1270"/>
                  <wp:docPr id="859672283" name="Image 859672283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D57470B" w14:textId="4A58D6E2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D38799D" wp14:editId="0A9E49E4">
                  <wp:extent cx="352425" cy="332746"/>
                  <wp:effectExtent l="0" t="0" r="0" b="0"/>
                  <wp:docPr id="578906814" name="Image 578906814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384D3F86" w14:textId="758558BC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7AA2B3F" wp14:editId="7649C89B">
                  <wp:extent cx="219075" cy="298236"/>
                  <wp:effectExtent l="0" t="0" r="0" b="6985"/>
                  <wp:docPr id="1970551740" name="Image 197055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12" w14:paraId="5702CAFD" w14:textId="77777777" w:rsidTr="00AC2912">
        <w:trPr>
          <w:trHeight w:val="812"/>
        </w:trPr>
        <w:tc>
          <w:tcPr>
            <w:tcW w:w="3539" w:type="dxa"/>
            <w:vAlign w:val="center"/>
          </w:tcPr>
          <w:p w14:paraId="16584FB5" w14:textId="07A1CF68" w:rsidR="00AC2912" w:rsidRDefault="00AC2912" w:rsidP="00AC2912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Pratique</w:t>
            </w:r>
          </w:p>
        </w:tc>
        <w:tc>
          <w:tcPr>
            <w:tcW w:w="1701" w:type="dxa"/>
            <w:vAlign w:val="center"/>
          </w:tcPr>
          <w:p w14:paraId="54F68F98" w14:textId="659E8E3D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EC3A29D" wp14:editId="02421C75">
                  <wp:extent cx="323850" cy="330708"/>
                  <wp:effectExtent l="0" t="0" r="0" b="0"/>
                  <wp:docPr id="916213344" name="Image 916213344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1EFA6F1" w14:textId="3D4A698E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AC03724" wp14:editId="6B1046A7">
                  <wp:extent cx="323850" cy="303716"/>
                  <wp:effectExtent l="0" t="0" r="0" b="1270"/>
                  <wp:docPr id="1671226345" name="Image 1671226345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1E43488" w14:textId="6A73680E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86BD6CC" wp14:editId="0C1C37AA">
                  <wp:extent cx="352425" cy="332746"/>
                  <wp:effectExtent l="0" t="0" r="0" b="0"/>
                  <wp:docPr id="274113007" name="Image 274113007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1AC01C1A" w14:textId="31902949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28C95AA" wp14:editId="66563A73">
                  <wp:extent cx="219075" cy="298236"/>
                  <wp:effectExtent l="0" t="0" r="0" b="6985"/>
                  <wp:docPr id="2023205527" name="Image 202320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12" w14:paraId="3B44CFCE" w14:textId="77777777" w:rsidTr="00AC2912">
        <w:trPr>
          <w:trHeight w:val="778"/>
        </w:trPr>
        <w:tc>
          <w:tcPr>
            <w:tcW w:w="3539" w:type="dxa"/>
            <w:vAlign w:val="center"/>
          </w:tcPr>
          <w:p w14:paraId="213238EF" w14:textId="150D479E" w:rsidR="00AC2912" w:rsidRDefault="00AC2912" w:rsidP="00AC2912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Sécurisé</w:t>
            </w:r>
          </w:p>
        </w:tc>
        <w:tc>
          <w:tcPr>
            <w:tcW w:w="1701" w:type="dxa"/>
            <w:vAlign w:val="center"/>
          </w:tcPr>
          <w:p w14:paraId="1EBEE751" w14:textId="398129DA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B2F658A" wp14:editId="545734B3">
                  <wp:extent cx="323850" cy="330708"/>
                  <wp:effectExtent l="0" t="0" r="0" b="0"/>
                  <wp:docPr id="1437516868" name="Image 1437516868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CBCD4A3" w14:textId="308DA180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479899C" wp14:editId="05A104E9">
                  <wp:extent cx="323850" cy="303716"/>
                  <wp:effectExtent l="0" t="0" r="0" b="1270"/>
                  <wp:docPr id="1097300184" name="Image 1097300184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3362C43" w14:textId="0D460CF4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36BA9DB" wp14:editId="64601FC2">
                  <wp:extent cx="352425" cy="332746"/>
                  <wp:effectExtent l="0" t="0" r="0" b="0"/>
                  <wp:docPr id="1259356117" name="Image 1259356117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204CBEEA" w14:textId="56AF3037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9D9868C" wp14:editId="490B7729">
                  <wp:extent cx="219075" cy="298236"/>
                  <wp:effectExtent l="0" t="0" r="0" b="6985"/>
                  <wp:docPr id="1621603469" name="Image 1621603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12" w14:paraId="7F3CD951" w14:textId="77777777" w:rsidTr="009560E2">
        <w:trPr>
          <w:trHeight w:val="804"/>
        </w:trPr>
        <w:tc>
          <w:tcPr>
            <w:tcW w:w="3539" w:type="dxa"/>
            <w:vAlign w:val="center"/>
          </w:tcPr>
          <w:p w14:paraId="59E4DF89" w14:textId="57E7329D" w:rsidR="00AC2912" w:rsidRDefault="00AC2912" w:rsidP="00AC2912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>
              <w:rPr>
                <w:rFonts w:ascii="Luciole" w:hAnsi="Luciole" w:cs="Gisha"/>
                <w:sz w:val="24"/>
                <w:szCs w:val="24"/>
              </w:rPr>
              <w:t>Adapté à votre handicap</w:t>
            </w:r>
          </w:p>
        </w:tc>
        <w:tc>
          <w:tcPr>
            <w:tcW w:w="1701" w:type="dxa"/>
            <w:vAlign w:val="center"/>
          </w:tcPr>
          <w:p w14:paraId="3C607279" w14:textId="5B8D9F41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32361DE" wp14:editId="5F6E7902">
                  <wp:extent cx="323850" cy="330708"/>
                  <wp:effectExtent l="0" t="0" r="0" b="0"/>
                  <wp:docPr id="960551620" name="Image 960551620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B144E6B" w14:textId="2C252921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8A7A3F1" wp14:editId="42491CEF">
                  <wp:extent cx="323850" cy="303716"/>
                  <wp:effectExtent l="0" t="0" r="0" b="1270"/>
                  <wp:docPr id="476644973" name="Image 476644973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5113D22" w14:textId="09E7C223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B0F6CDE" wp14:editId="39D0444F">
                  <wp:extent cx="352425" cy="332746"/>
                  <wp:effectExtent l="0" t="0" r="0" b="0"/>
                  <wp:docPr id="915178071" name="Image 915178071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71630828" w14:textId="05D9655E" w:rsidR="00AC2912" w:rsidRDefault="00AC2912" w:rsidP="00AC2912">
            <w:pPr>
              <w:spacing w:line="276" w:lineRule="auto"/>
              <w:jc w:val="center"/>
              <w:rPr>
                <w:rFonts w:ascii="Luciole" w:hAnsi="Luciole" w:cs="Gisha"/>
                <w:sz w:val="28"/>
                <w:szCs w:val="28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0127263" wp14:editId="5EBAEC05">
                  <wp:extent cx="219075" cy="298236"/>
                  <wp:effectExtent l="0" t="0" r="0" b="6985"/>
                  <wp:docPr id="1869336820" name="Image 186933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C5F38" w14:textId="08490832" w:rsidR="00972142" w:rsidRDefault="00972142" w:rsidP="00745FE5">
      <w:pPr>
        <w:rPr>
          <w:rFonts w:ascii="Gisha" w:hAnsi="Gisha" w:cs="Gisha"/>
          <w:color w:val="0070C0"/>
          <w:sz w:val="40"/>
          <w:szCs w:val="40"/>
        </w:rPr>
      </w:pPr>
      <w:r w:rsidRPr="004633F6">
        <w:rPr>
          <w:rFonts w:ascii="Gisha" w:hAnsi="Gisha" w:cs="Gisha" w:hint="cs"/>
          <w:color w:val="0070C0"/>
          <w:sz w:val="40"/>
          <w:szCs w:val="40"/>
        </w:rPr>
        <w:br w:type="page"/>
      </w:r>
    </w:p>
    <w:p w14:paraId="20BA5370" w14:textId="07BAD220" w:rsidR="0003593E" w:rsidRPr="005D3C0E" w:rsidRDefault="0003593E" w:rsidP="00BC7271">
      <w:pPr>
        <w:spacing w:line="240" w:lineRule="auto"/>
        <w:ind w:left="-284" w:firstLine="284"/>
        <w:rPr>
          <w:rFonts w:ascii="Luciole" w:hAnsi="Luciole" w:cs="Gisha"/>
          <w:color w:val="0070C0"/>
          <w:sz w:val="48"/>
          <w:szCs w:val="48"/>
        </w:rPr>
      </w:pPr>
      <w:r w:rsidRPr="00745FE5">
        <w:rPr>
          <w:rFonts w:ascii="Luciole" w:hAnsi="Luciole" w:cs="Gisha"/>
          <w:color w:val="0070C0"/>
          <w:sz w:val="48"/>
          <w:szCs w:val="48"/>
        </w:rPr>
        <w:lastRenderedPageBreak/>
        <w:t>Partie</w:t>
      </w:r>
      <w:r>
        <w:rPr>
          <w:rFonts w:ascii="Luciole" w:hAnsi="Luciole" w:cs="Gisha"/>
          <w:color w:val="0070C0"/>
          <w:sz w:val="48"/>
          <w:szCs w:val="48"/>
        </w:rPr>
        <w:t xml:space="preserve"> </w:t>
      </w:r>
      <w:r w:rsidR="00D210A3">
        <w:rPr>
          <w:rFonts w:ascii="Luciole" w:hAnsi="Luciole" w:cs="Gisha"/>
          <w:color w:val="0070C0"/>
          <w:sz w:val="48"/>
          <w:szCs w:val="48"/>
        </w:rPr>
        <w:t>2</w:t>
      </w:r>
      <w:r>
        <w:rPr>
          <w:rFonts w:ascii="Calibri" w:hAnsi="Calibri" w:cs="Calibri"/>
          <w:color w:val="0070C0"/>
          <w:sz w:val="48"/>
          <w:szCs w:val="48"/>
        </w:rPr>
        <w:t> </w:t>
      </w:r>
      <w:r>
        <w:rPr>
          <w:rFonts w:ascii="Luciole" w:hAnsi="Luciole" w:cs="Gisha"/>
          <w:color w:val="0070C0"/>
          <w:sz w:val="48"/>
          <w:szCs w:val="48"/>
        </w:rPr>
        <w:t>: Les freins à votre venue</w:t>
      </w:r>
    </w:p>
    <w:p w14:paraId="61026A3F" w14:textId="77777777" w:rsidR="0003593E" w:rsidRDefault="0003593E" w:rsidP="0003593E">
      <w:pPr>
        <w:spacing w:line="360" w:lineRule="auto"/>
        <w:rPr>
          <w:rFonts w:ascii="Luciole" w:hAnsi="Luciole" w:cs="Gisha"/>
          <w:sz w:val="28"/>
          <w:szCs w:val="28"/>
        </w:rPr>
      </w:pPr>
    </w:p>
    <w:p w14:paraId="1DE69882" w14:textId="72E49BF4" w:rsidR="0003593E" w:rsidRDefault="0003593E" w:rsidP="0003593E">
      <w:pPr>
        <w:spacing w:line="360" w:lineRule="auto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Pourquoi n’êtes vous jamais venu au festival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?</w:t>
      </w:r>
    </w:p>
    <w:p w14:paraId="01570A63" w14:textId="259AAC41" w:rsidR="00B943CF" w:rsidRDefault="00B943CF" w:rsidP="00B943C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Les lieux sont difficilement accessibles</w:t>
      </w:r>
    </w:p>
    <w:p w14:paraId="7C07955D" w14:textId="3A59FE76" w:rsidR="00A81E7E" w:rsidRDefault="00A81E7E" w:rsidP="00B943C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ab/>
        <w:t>Précisez pourquoi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: …………………………………………………………………….</w:t>
      </w:r>
    </w:p>
    <w:p w14:paraId="4ABF7344" w14:textId="4AB7D4BD" w:rsidR="002C4E2F" w:rsidRDefault="002C4E2F" w:rsidP="002C4E2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J’habite trop loin</w:t>
      </w:r>
    </w:p>
    <w:p w14:paraId="4DD77AA0" w14:textId="663FF35A" w:rsidR="00B943CF" w:rsidRDefault="00B943CF" w:rsidP="002C4E2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Je crains l’affluence, la foule</w:t>
      </w:r>
    </w:p>
    <w:p w14:paraId="43C5AECC" w14:textId="563A689C" w:rsidR="002C4E2F" w:rsidRDefault="002C4E2F" w:rsidP="002C4E2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Le contenu de l’événement ne m’intéresse pas</w:t>
      </w:r>
    </w:p>
    <w:p w14:paraId="46887F39" w14:textId="44E47416" w:rsidR="002C4E2F" w:rsidRDefault="002C4E2F" w:rsidP="002C4E2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 xml:space="preserve">Le contenu </w:t>
      </w:r>
      <w:r w:rsidR="00D210A3">
        <w:rPr>
          <w:rFonts w:ascii="Luciole" w:hAnsi="Luciole" w:cs="Gisha"/>
          <w:sz w:val="28"/>
          <w:szCs w:val="28"/>
        </w:rPr>
        <w:t xml:space="preserve">de l’événement </w:t>
      </w:r>
      <w:r>
        <w:rPr>
          <w:rFonts w:ascii="Luciole" w:hAnsi="Luciole" w:cs="Gisha"/>
          <w:sz w:val="28"/>
          <w:szCs w:val="28"/>
        </w:rPr>
        <w:t>n’est pas accessible pour moi</w:t>
      </w:r>
    </w:p>
    <w:p w14:paraId="76AD6572" w14:textId="38C1BEBB" w:rsidR="00A81E7E" w:rsidRDefault="00A81E7E" w:rsidP="002C4E2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ab/>
        <w:t>Précisez pourquoi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: …………………………………………………………………….</w:t>
      </w:r>
    </w:p>
    <w:p w14:paraId="5E8817D6" w14:textId="359A7D0C" w:rsidR="00B943CF" w:rsidRDefault="00B943CF" w:rsidP="00B943C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="002C4E2F">
        <w:rPr>
          <w:rFonts w:ascii="Luciole" w:hAnsi="Luciole" w:cs="Gisha"/>
          <w:sz w:val="28"/>
          <w:szCs w:val="28"/>
        </w:rPr>
        <w:t xml:space="preserve">Je </w:t>
      </w:r>
      <w:r w:rsidR="00965C8C">
        <w:rPr>
          <w:rFonts w:ascii="Luciole" w:hAnsi="Luciole" w:cs="Gisha"/>
          <w:sz w:val="28"/>
          <w:szCs w:val="28"/>
        </w:rPr>
        <w:t xml:space="preserve">ne peux pas venir seul et je </w:t>
      </w:r>
      <w:r w:rsidR="002C4E2F">
        <w:rPr>
          <w:rFonts w:ascii="Luciole" w:hAnsi="Luciole" w:cs="Gisha"/>
          <w:sz w:val="28"/>
          <w:szCs w:val="28"/>
        </w:rPr>
        <w:t>n’ai pas d’accompagnant</w:t>
      </w:r>
    </w:p>
    <w:p w14:paraId="260757D1" w14:textId="6586604A" w:rsidR="00B943CF" w:rsidRDefault="00B943CF" w:rsidP="00B943C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="002C4E2F">
        <w:rPr>
          <w:rFonts w:ascii="Luciole" w:hAnsi="Luciole" w:cs="Gisha"/>
          <w:sz w:val="28"/>
          <w:szCs w:val="28"/>
        </w:rPr>
        <w:t>Le prix des spectacles est trop élevé pour moi</w:t>
      </w:r>
    </w:p>
    <w:p w14:paraId="02C0B60F" w14:textId="49846B9C" w:rsidR="00B943CF" w:rsidRDefault="00B943CF" w:rsidP="00B943CF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="002C4E2F">
        <w:rPr>
          <w:rFonts w:ascii="Luciole" w:hAnsi="Luciole" w:cs="Gisha"/>
          <w:sz w:val="28"/>
          <w:szCs w:val="28"/>
        </w:rPr>
        <w:t>Je n’ai pas accès aux informations</w:t>
      </w:r>
    </w:p>
    <w:p w14:paraId="6CB55722" w14:textId="77777777" w:rsidR="00D205DA" w:rsidRDefault="00D205DA" w:rsidP="00D205DA">
      <w:pPr>
        <w:spacing w:line="276" w:lineRule="auto"/>
        <w:ind w:left="708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ab/>
        <w:t>Précisez pourquoi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: …………………………………………………………………….</w:t>
      </w:r>
    </w:p>
    <w:p w14:paraId="76A0E8A0" w14:textId="77777777" w:rsidR="0003593E" w:rsidRDefault="0003593E" w:rsidP="0003593E">
      <w:pPr>
        <w:spacing w:line="360" w:lineRule="auto"/>
        <w:rPr>
          <w:rFonts w:ascii="Luciole" w:hAnsi="Luciole" w:cs="Gisha"/>
          <w:sz w:val="28"/>
          <w:szCs w:val="28"/>
        </w:rPr>
      </w:pPr>
    </w:p>
    <w:p w14:paraId="566495C6" w14:textId="77777777" w:rsidR="00745FE5" w:rsidRDefault="00745FE5" w:rsidP="00745FE5">
      <w:pPr>
        <w:rPr>
          <w:rFonts w:ascii="Gisha" w:hAnsi="Gisha" w:cs="Gisha"/>
          <w:sz w:val="28"/>
          <w:szCs w:val="28"/>
        </w:rPr>
      </w:pPr>
    </w:p>
    <w:p w14:paraId="1D47A7C0" w14:textId="77777777" w:rsidR="0003593E" w:rsidRDefault="0003593E" w:rsidP="0003593E">
      <w:pPr>
        <w:rPr>
          <w:rFonts w:ascii="Gisha" w:hAnsi="Gisha" w:cs="Gisha"/>
          <w:b/>
          <w:bCs/>
        </w:rPr>
      </w:pPr>
      <w:r>
        <w:rPr>
          <w:rFonts w:ascii="Gisha" w:hAnsi="Gisha" w:cs="Gisha"/>
          <w:b/>
          <w:bCs/>
        </w:rPr>
        <w:br w:type="page"/>
      </w:r>
    </w:p>
    <w:p w14:paraId="47A44D09" w14:textId="0F46D959" w:rsidR="00D210A3" w:rsidRDefault="00D210A3" w:rsidP="007A2AE4">
      <w:pPr>
        <w:spacing w:line="240" w:lineRule="auto"/>
        <w:ind w:left="-284" w:firstLine="284"/>
        <w:rPr>
          <w:rFonts w:ascii="Luciole" w:hAnsi="Luciole" w:cs="Gisha"/>
          <w:color w:val="0070C0"/>
          <w:sz w:val="48"/>
          <w:szCs w:val="48"/>
        </w:rPr>
      </w:pPr>
      <w:r w:rsidRPr="00745FE5">
        <w:rPr>
          <w:rFonts w:ascii="Luciole" w:hAnsi="Luciole" w:cs="Gisha"/>
          <w:color w:val="0070C0"/>
          <w:sz w:val="48"/>
          <w:szCs w:val="48"/>
        </w:rPr>
        <w:lastRenderedPageBreak/>
        <w:t>Partie</w:t>
      </w:r>
      <w:r>
        <w:rPr>
          <w:rFonts w:ascii="Luciole" w:hAnsi="Luciole" w:cs="Gisha"/>
          <w:color w:val="0070C0"/>
          <w:sz w:val="48"/>
          <w:szCs w:val="48"/>
        </w:rPr>
        <w:t xml:space="preserve"> 3</w:t>
      </w:r>
      <w:r>
        <w:rPr>
          <w:rFonts w:ascii="Calibri" w:hAnsi="Calibri" w:cs="Calibri"/>
          <w:color w:val="0070C0"/>
          <w:sz w:val="48"/>
          <w:szCs w:val="48"/>
        </w:rPr>
        <w:t> </w:t>
      </w:r>
      <w:r>
        <w:rPr>
          <w:rFonts w:ascii="Luciole" w:hAnsi="Luciole" w:cs="Gisha"/>
          <w:color w:val="0070C0"/>
          <w:sz w:val="48"/>
          <w:szCs w:val="48"/>
        </w:rPr>
        <w:t>: De quoi auriez-vous besoin</w:t>
      </w:r>
      <w:r>
        <w:rPr>
          <w:rFonts w:ascii="Calibri" w:hAnsi="Calibri" w:cs="Calibri"/>
          <w:color w:val="0070C0"/>
          <w:sz w:val="48"/>
          <w:szCs w:val="48"/>
        </w:rPr>
        <w:t> </w:t>
      </w:r>
      <w:r>
        <w:rPr>
          <w:rFonts w:ascii="Luciole" w:hAnsi="Luciole" w:cs="Gisha"/>
          <w:color w:val="0070C0"/>
          <w:sz w:val="48"/>
          <w:szCs w:val="48"/>
        </w:rPr>
        <w:t>?</w:t>
      </w:r>
    </w:p>
    <w:p w14:paraId="774FE386" w14:textId="77777777" w:rsidR="008943EA" w:rsidRPr="005D3C0E" w:rsidRDefault="008943EA" w:rsidP="007A2AE4">
      <w:pPr>
        <w:spacing w:line="240" w:lineRule="auto"/>
        <w:ind w:left="-284" w:firstLine="284"/>
        <w:rPr>
          <w:rFonts w:ascii="Luciole" w:hAnsi="Luciole" w:cs="Gisha"/>
          <w:color w:val="0070C0"/>
          <w:sz w:val="48"/>
          <w:szCs w:val="48"/>
        </w:rPr>
      </w:pPr>
    </w:p>
    <w:p w14:paraId="1717B9DA" w14:textId="50A18CE7" w:rsidR="003A211D" w:rsidRDefault="00CD3000" w:rsidP="007A2AE4">
      <w:pPr>
        <w:spacing w:line="360" w:lineRule="auto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Quels</w:t>
      </w:r>
      <w:r w:rsidR="003A211D">
        <w:rPr>
          <w:rFonts w:ascii="Luciole" w:hAnsi="Luciole" w:cs="Gisha"/>
          <w:sz w:val="28"/>
          <w:szCs w:val="28"/>
        </w:rPr>
        <w:t xml:space="preserve"> sont les points que nous </w:t>
      </w:r>
      <w:r w:rsidR="00D77DA9">
        <w:rPr>
          <w:rFonts w:ascii="Luciole" w:hAnsi="Luciole" w:cs="Gisha"/>
          <w:sz w:val="28"/>
          <w:szCs w:val="28"/>
        </w:rPr>
        <w:t>devrions</w:t>
      </w:r>
      <w:r w:rsidR="003A211D">
        <w:rPr>
          <w:rFonts w:ascii="Luciole" w:hAnsi="Luciole" w:cs="Gisha"/>
          <w:sz w:val="28"/>
          <w:szCs w:val="28"/>
        </w:rPr>
        <w:t xml:space="preserve"> améliorer </w:t>
      </w:r>
    </w:p>
    <w:p w14:paraId="586B700C" w14:textId="4A7EEF62" w:rsidR="009560E2" w:rsidRDefault="003A211D" w:rsidP="007A2AE4">
      <w:pPr>
        <w:spacing w:line="360" w:lineRule="auto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pour </w:t>
      </w:r>
      <w:r w:rsidR="00CA34C3">
        <w:rPr>
          <w:rFonts w:ascii="Luciole" w:hAnsi="Luciole" w:cs="Gisha"/>
          <w:sz w:val="28"/>
          <w:szCs w:val="28"/>
        </w:rPr>
        <w:t>faciliter</w:t>
      </w:r>
      <w:r>
        <w:rPr>
          <w:rFonts w:ascii="Luciole" w:hAnsi="Luciole" w:cs="Gisha"/>
          <w:sz w:val="28"/>
          <w:szCs w:val="28"/>
        </w:rPr>
        <w:t xml:space="preserve"> votre venue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? </w:t>
      </w:r>
    </w:p>
    <w:p w14:paraId="2D5B5936" w14:textId="77777777" w:rsidR="00542FE0" w:rsidRDefault="00542FE0" w:rsidP="007A2AE4">
      <w:pPr>
        <w:spacing w:line="360" w:lineRule="auto"/>
        <w:rPr>
          <w:rFonts w:ascii="Luciole" w:hAnsi="Luciole" w:cs="Gisha"/>
          <w:sz w:val="28"/>
          <w:szCs w:val="28"/>
        </w:rPr>
      </w:pPr>
    </w:p>
    <w:p w14:paraId="5B4A261B" w14:textId="37A697D0" w:rsidR="00D40A47" w:rsidRDefault="00D40A47" w:rsidP="007A2AE4">
      <w:pPr>
        <w:spacing w:line="360" w:lineRule="auto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ab/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5D3C0E">
        <w:rPr>
          <w:rFonts w:ascii="Luciole" w:hAnsi="Luciole" w:cs="Gisha"/>
          <w:sz w:val="28"/>
          <w:szCs w:val="28"/>
        </w:rPr>
        <w:t xml:space="preserve">Accès à l’information, </w:t>
      </w:r>
      <w:r>
        <w:rPr>
          <w:rFonts w:ascii="Luciole" w:hAnsi="Luciole" w:cs="Gisha"/>
          <w:sz w:val="28"/>
          <w:szCs w:val="28"/>
        </w:rPr>
        <w:t>c</w:t>
      </w:r>
      <w:r w:rsidRPr="005D3C0E">
        <w:rPr>
          <w:rFonts w:ascii="Luciole" w:hAnsi="Luciole" w:cs="Gisha"/>
          <w:sz w:val="28"/>
          <w:szCs w:val="28"/>
        </w:rPr>
        <w:t>ommunication</w:t>
      </w:r>
    </w:p>
    <w:p w14:paraId="54D834D8" w14:textId="05703856" w:rsidR="00D40A47" w:rsidRDefault="00D40A47" w:rsidP="00D40A47">
      <w:pPr>
        <w:spacing w:line="360" w:lineRule="auto"/>
        <w:ind w:firstLine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5D3C0E">
        <w:rPr>
          <w:rFonts w:ascii="Luciole" w:hAnsi="Luciole" w:cs="Gisha"/>
          <w:sz w:val="28"/>
          <w:szCs w:val="28"/>
        </w:rPr>
        <w:t>Accès aux lieu</w:t>
      </w:r>
      <w:r>
        <w:rPr>
          <w:rFonts w:ascii="Luciole" w:hAnsi="Luciole" w:cs="Gisha"/>
          <w:sz w:val="28"/>
          <w:szCs w:val="28"/>
        </w:rPr>
        <w:t>x de spectacles</w:t>
      </w:r>
    </w:p>
    <w:p w14:paraId="4EF83B8A" w14:textId="3ACB3586" w:rsidR="00C45338" w:rsidRDefault="00C45338" w:rsidP="00C45338">
      <w:pPr>
        <w:spacing w:line="360" w:lineRule="auto"/>
        <w:ind w:firstLine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A</w:t>
      </w:r>
      <w:r w:rsidRPr="005D3C0E">
        <w:rPr>
          <w:rFonts w:ascii="Luciole" w:hAnsi="Luciole" w:cs="Gisha"/>
          <w:sz w:val="28"/>
          <w:szCs w:val="28"/>
        </w:rPr>
        <w:t>ménagements</w:t>
      </w:r>
      <w:r>
        <w:rPr>
          <w:rFonts w:ascii="Luciole" w:hAnsi="Luciole" w:cs="Gisha"/>
          <w:sz w:val="28"/>
          <w:szCs w:val="28"/>
        </w:rPr>
        <w:t xml:space="preserve"> des espaces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Luciole" w:hAnsi="Luciole" w:cs="Gisha"/>
          <w:sz w:val="28"/>
          <w:szCs w:val="28"/>
        </w:rPr>
        <w:t xml:space="preserve"> m</w:t>
      </w:r>
      <w:r w:rsidRPr="005D3C0E">
        <w:rPr>
          <w:rFonts w:ascii="Luciole" w:hAnsi="Luciole" w:cs="Gisha"/>
          <w:sz w:val="28"/>
          <w:szCs w:val="28"/>
        </w:rPr>
        <w:t>ise à</w:t>
      </w:r>
      <w:r>
        <w:rPr>
          <w:rFonts w:ascii="Luciole" w:hAnsi="Luciole" w:cs="Gisha"/>
          <w:sz w:val="28"/>
          <w:szCs w:val="28"/>
        </w:rPr>
        <w:t xml:space="preserve"> di</w:t>
      </w:r>
      <w:r w:rsidRPr="005D3C0E">
        <w:rPr>
          <w:rFonts w:ascii="Luciole" w:hAnsi="Luciole" w:cs="Gisha"/>
          <w:sz w:val="28"/>
          <w:szCs w:val="28"/>
        </w:rPr>
        <w:t>sposition</w:t>
      </w:r>
      <w:r>
        <w:rPr>
          <w:rFonts w:ascii="Luciole" w:hAnsi="Luciole" w:cs="Gisha"/>
          <w:sz w:val="28"/>
          <w:szCs w:val="28"/>
        </w:rPr>
        <w:t xml:space="preserve"> </w:t>
      </w:r>
      <w:r w:rsidRPr="005D3C0E">
        <w:rPr>
          <w:rFonts w:ascii="Luciole" w:hAnsi="Luciole" w:cs="Gisha"/>
          <w:sz w:val="28"/>
          <w:szCs w:val="28"/>
        </w:rPr>
        <w:t>de matérie</w:t>
      </w:r>
      <w:r>
        <w:rPr>
          <w:rFonts w:ascii="Luciole" w:hAnsi="Luciole" w:cs="Gisha"/>
          <w:sz w:val="28"/>
          <w:szCs w:val="28"/>
        </w:rPr>
        <w:t>l</w:t>
      </w:r>
    </w:p>
    <w:p w14:paraId="4D07ED26" w14:textId="4C4CC5CA" w:rsidR="00D40A47" w:rsidRDefault="00D40A47" w:rsidP="00D40A47">
      <w:pPr>
        <w:spacing w:line="360" w:lineRule="auto"/>
        <w:ind w:firstLine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="000D4784">
        <w:rPr>
          <w:rFonts w:ascii="Luciole" w:hAnsi="Luciole" w:cs="Gisha"/>
          <w:sz w:val="28"/>
          <w:szCs w:val="28"/>
        </w:rPr>
        <w:t>Formation</w:t>
      </w:r>
      <w:r w:rsidRPr="005D3C0E">
        <w:rPr>
          <w:rFonts w:ascii="Luciole" w:hAnsi="Luciole" w:cs="Gisha"/>
          <w:sz w:val="28"/>
          <w:szCs w:val="28"/>
        </w:rPr>
        <w:t xml:space="preserve"> du personne</w:t>
      </w:r>
      <w:r w:rsidR="000D4784">
        <w:rPr>
          <w:rFonts w:ascii="Luciole" w:hAnsi="Luciole" w:cs="Gisha"/>
          <w:sz w:val="28"/>
          <w:szCs w:val="28"/>
        </w:rPr>
        <w:t>l</w:t>
      </w:r>
    </w:p>
    <w:p w14:paraId="6BF79C7B" w14:textId="586323A0" w:rsidR="00D40A47" w:rsidRDefault="00D40A47" w:rsidP="00D40A47">
      <w:pPr>
        <w:spacing w:line="360" w:lineRule="auto"/>
        <w:ind w:firstLine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="00C45338">
        <w:rPr>
          <w:rFonts w:ascii="Segoe UI Symbol" w:hAnsi="Segoe UI Symbol" w:cs="Segoe UI Symbol"/>
          <w:sz w:val="48"/>
          <w:szCs w:val="48"/>
        </w:rPr>
        <w:t xml:space="preserve"> </w:t>
      </w:r>
      <w:r w:rsidR="00A6711A">
        <w:rPr>
          <w:rFonts w:ascii="Luciole" w:hAnsi="Luciole" w:cs="Gisha"/>
          <w:sz w:val="28"/>
          <w:szCs w:val="28"/>
        </w:rPr>
        <w:t xml:space="preserve">Être plus impliqué </w:t>
      </w:r>
      <w:r w:rsidRPr="005D3C0E">
        <w:rPr>
          <w:rFonts w:ascii="Luciole" w:hAnsi="Luciole" w:cs="Gisha"/>
          <w:sz w:val="28"/>
          <w:szCs w:val="28"/>
        </w:rPr>
        <w:t xml:space="preserve">: bénévolat, ateliers, </w:t>
      </w:r>
      <w:r>
        <w:rPr>
          <w:rFonts w:ascii="Luciole" w:hAnsi="Luciole" w:cs="Gisha"/>
          <w:sz w:val="28"/>
          <w:szCs w:val="28"/>
        </w:rPr>
        <w:t>p</w:t>
      </w:r>
      <w:r w:rsidRPr="005D3C0E">
        <w:rPr>
          <w:rFonts w:ascii="Luciole" w:hAnsi="Luciole" w:cs="Gisha"/>
          <w:sz w:val="28"/>
          <w:szCs w:val="28"/>
        </w:rPr>
        <w:t>réparation en amont</w:t>
      </w:r>
      <w:r>
        <w:rPr>
          <w:rFonts w:ascii="Luciole" w:hAnsi="Luciole" w:cs="Gisha"/>
          <w:sz w:val="28"/>
          <w:szCs w:val="28"/>
        </w:rPr>
        <w:t>…</w:t>
      </w:r>
    </w:p>
    <w:p w14:paraId="3B2DD268" w14:textId="38E14AF0" w:rsidR="00D40A47" w:rsidRDefault="00D40A47" w:rsidP="00D40A47">
      <w:pPr>
        <w:spacing w:line="360" w:lineRule="auto"/>
        <w:ind w:firstLine="708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5D3C0E">
        <w:rPr>
          <w:rFonts w:ascii="Luciole" w:hAnsi="Luciole" w:cs="Gisha"/>
          <w:sz w:val="28"/>
          <w:szCs w:val="28"/>
        </w:rPr>
        <w:t>Autre</w:t>
      </w:r>
      <w:r>
        <w:rPr>
          <w:rFonts w:ascii="Gisha" w:hAnsi="Gisha" w:cs="Gisha"/>
          <w:sz w:val="28"/>
          <w:szCs w:val="28"/>
        </w:rPr>
        <w:t> : ………………………………………………………………………………….…</w:t>
      </w:r>
      <w:r w:rsidR="008D633E">
        <w:rPr>
          <w:rFonts w:ascii="Gisha" w:hAnsi="Gisha" w:cs="Gisha"/>
          <w:sz w:val="28"/>
          <w:szCs w:val="28"/>
        </w:rPr>
        <w:t>……..</w:t>
      </w:r>
      <w:r>
        <w:rPr>
          <w:rFonts w:ascii="Gisha" w:hAnsi="Gisha" w:cs="Gisha"/>
          <w:sz w:val="28"/>
          <w:szCs w:val="28"/>
        </w:rPr>
        <w:t>……………</w:t>
      </w:r>
    </w:p>
    <w:p w14:paraId="105935CE" w14:textId="77777777" w:rsidR="00D210A3" w:rsidRDefault="00D210A3" w:rsidP="0003593E">
      <w:pPr>
        <w:rPr>
          <w:rFonts w:ascii="Gisha" w:hAnsi="Gisha" w:cs="Gisha"/>
          <w:b/>
          <w:bCs/>
        </w:rPr>
      </w:pPr>
    </w:p>
    <w:p w14:paraId="18048F31" w14:textId="77777777" w:rsidR="009560E2" w:rsidRDefault="009560E2" w:rsidP="0003593E">
      <w:pPr>
        <w:rPr>
          <w:rFonts w:ascii="Gisha" w:hAnsi="Gisha" w:cs="Gisha"/>
          <w:b/>
          <w:bCs/>
        </w:rPr>
      </w:pPr>
    </w:p>
    <w:p w14:paraId="314B38A3" w14:textId="2DC89816" w:rsidR="00D210A3" w:rsidRDefault="00D210A3">
      <w:pPr>
        <w:rPr>
          <w:rFonts w:ascii="Gisha" w:hAnsi="Gisha" w:cs="Gisha"/>
          <w:b/>
          <w:bCs/>
        </w:rPr>
      </w:pPr>
      <w:r>
        <w:rPr>
          <w:rFonts w:ascii="Gisha" w:hAnsi="Gisha" w:cs="Gisha"/>
          <w:b/>
          <w:bCs/>
        </w:rPr>
        <w:br w:type="page"/>
      </w:r>
    </w:p>
    <w:p w14:paraId="037F59CA" w14:textId="77777777" w:rsidR="00D210A3" w:rsidRDefault="00D210A3" w:rsidP="0003593E">
      <w:pPr>
        <w:rPr>
          <w:rFonts w:ascii="Gisha" w:hAnsi="Gisha" w:cs="Gisha"/>
          <w:b/>
          <w:bCs/>
        </w:rPr>
      </w:pPr>
    </w:p>
    <w:p w14:paraId="29081FA5" w14:textId="77777777" w:rsidR="00972142" w:rsidRDefault="00972142" w:rsidP="00972142">
      <w:pPr>
        <w:rPr>
          <w:rFonts w:ascii="Luciole" w:hAnsi="Luciole" w:cs="Gisha"/>
          <w:b/>
          <w:bCs/>
          <w:sz w:val="72"/>
          <w:szCs w:val="72"/>
        </w:rPr>
      </w:pPr>
    </w:p>
    <w:p w14:paraId="37B2D429" w14:textId="77777777" w:rsidR="00972142" w:rsidRDefault="00972142" w:rsidP="00972142">
      <w:pPr>
        <w:ind w:left="-284"/>
        <w:rPr>
          <w:rFonts w:ascii="Luciole" w:hAnsi="Luciole" w:cs="Gisha"/>
          <w:b/>
          <w:bCs/>
          <w:sz w:val="72"/>
          <w:szCs w:val="72"/>
        </w:rPr>
      </w:pPr>
      <w:r w:rsidRPr="002A0A45">
        <w:rPr>
          <w:rFonts w:ascii="Luciole" w:hAnsi="Luciole" w:cs="Gisha"/>
          <w:b/>
          <w:bCs/>
          <w:sz w:val="72"/>
          <w:szCs w:val="72"/>
        </w:rPr>
        <w:t>MERCI d’avoir répondu</w:t>
      </w:r>
      <w:r w:rsidRPr="002A0A45">
        <w:rPr>
          <w:rFonts w:ascii="Calibri" w:hAnsi="Calibri" w:cs="Calibri"/>
          <w:b/>
          <w:bCs/>
          <w:sz w:val="72"/>
          <w:szCs w:val="72"/>
        </w:rPr>
        <w:t> </w:t>
      </w:r>
      <w:r w:rsidRPr="002A0A45">
        <w:rPr>
          <w:rFonts w:ascii="Luciole" w:hAnsi="Luciole" w:cs="Gisha"/>
          <w:b/>
          <w:bCs/>
          <w:sz w:val="72"/>
          <w:szCs w:val="72"/>
        </w:rPr>
        <w:t>!</w:t>
      </w:r>
    </w:p>
    <w:p w14:paraId="6281ECDA" w14:textId="77777777" w:rsidR="00972142" w:rsidRDefault="00972142" w:rsidP="00972142">
      <w:pPr>
        <w:ind w:left="-284"/>
        <w:rPr>
          <w:rFonts w:ascii="Luciole" w:hAnsi="Luciole" w:cs="Gisha"/>
          <w:sz w:val="32"/>
          <w:szCs w:val="32"/>
        </w:rPr>
      </w:pPr>
    </w:p>
    <w:p w14:paraId="2D685DBC" w14:textId="77777777" w:rsidR="00972142" w:rsidRDefault="00972142" w:rsidP="00972142">
      <w:pPr>
        <w:ind w:left="-284"/>
        <w:rPr>
          <w:rFonts w:ascii="Luciole" w:hAnsi="Luciole" w:cs="Gisha"/>
          <w:sz w:val="32"/>
          <w:szCs w:val="32"/>
        </w:rPr>
      </w:pPr>
      <w:r w:rsidRPr="002068CD">
        <w:rPr>
          <w:rFonts w:ascii="Luciole" w:hAnsi="Luciole" w:cs="Gisha"/>
          <w:sz w:val="32"/>
          <w:szCs w:val="32"/>
        </w:rPr>
        <w:t xml:space="preserve">N’hésitez pas à nous contacter </w:t>
      </w:r>
    </w:p>
    <w:p w14:paraId="17E0B66A" w14:textId="77777777" w:rsidR="00972142" w:rsidRPr="002068CD" w:rsidRDefault="00972142" w:rsidP="00972142">
      <w:pPr>
        <w:ind w:left="-284"/>
        <w:rPr>
          <w:rFonts w:ascii="Luciole" w:hAnsi="Luciole" w:cs="Gisha"/>
          <w:sz w:val="32"/>
          <w:szCs w:val="32"/>
        </w:rPr>
      </w:pPr>
      <w:r w:rsidRPr="002068CD">
        <w:rPr>
          <w:rFonts w:ascii="Luciole" w:hAnsi="Luciole" w:cs="Gisha"/>
          <w:sz w:val="32"/>
          <w:szCs w:val="32"/>
        </w:rPr>
        <w:t>si vous avez des demandes ou des suggestions.</w:t>
      </w:r>
    </w:p>
    <w:p w14:paraId="22C2AE11" w14:textId="77777777" w:rsidR="00972142" w:rsidRDefault="00972142" w:rsidP="00972142">
      <w:pPr>
        <w:spacing w:line="360" w:lineRule="auto"/>
        <w:ind w:left="-284"/>
        <w:rPr>
          <w:rFonts w:ascii="Gisha" w:hAnsi="Gisha" w:cs="Gisha"/>
          <w:b/>
          <w:bCs/>
          <w:sz w:val="32"/>
          <w:szCs w:val="32"/>
        </w:rPr>
      </w:pPr>
    </w:p>
    <w:p w14:paraId="219C8670" w14:textId="77777777" w:rsidR="00972142" w:rsidRDefault="00972142" w:rsidP="00972142">
      <w:pPr>
        <w:spacing w:line="360" w:lineRule="auto"/>
        <w:ind w:left="-284"/>
        <w:rPr>
          <w:rFonts w:ascii="Gisha" w:hAnsi="Gisha" w:cs="Gisha"/>
          <w:b/>
          <w:bCs/>
          <w:sz w:val="32"/>
          <w:szCs w:val="32"/>
        </w:rPr>
      </w:pPr>
    </w:p>
    <w:p w14:paraId="0CDE3C60" w14:textId="77777777" w:rsidR="00972142" w:rsidRPr="00632068" w:rsidRDefault="00972142" w:rsidP="00972142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 w:rsidRPr="00632068">
        <w:rPr>
          <w:rFonts w:ascii="Luciole" w:hAnsi="Luciole" w:cs="Gisha"/>
          <w:b/>
          <w:bCs/>
          <w:sz w:val="32"/>
          <w:szCs w:val="32"/>
        </w:rPr>
        <w:t>Contact</w:t>
      </w:r>
      <w:r w:rsidRPr="00632068">
        <w:rPr>
          <w:rFonts w:ascii="Luciole" w:hAnsi="Luciole" w:cs="Gisha"/>
          <w:sz w:val="32"/>
          <w:szCs w:val="32"/>
        </w:rPr>
        <w:t xml:space="preserve"> Accessibilité au FMTM 2025</w:t>
      </w:r>
      <w:r w:rsidRPr="00632068">
        <w:rPr>
          <w:rFonts w:ascii="Calibri" w:hAnsi="Calibri" w:cs="Calibri"/>
          <w:sz w:val="32"/>
          <w:szCs w:val="32"/>
        </w:rPr>
        <w:t> </w:t>
      </w:r>
      <w:r w:rsidRPr="00632068">
        <w:rPr>
          <w:rFonts w:ascii="Luciole" w:hAnsi="Luciole" w:cs="Gisha"/>
          <w:sz w:val="32"/>
          <w:szCs w:val="32"/>
        </w:rPr>
        <w:t xml:space="preserve">: </w:t>
      </w:r>
    </w:p>
    <w:p w14:paraId="44BEDF81" w14:textId="77777777" w:rsidR="00972142" w:rsidRPr="00632068" w:rsidRDefault="00972142" w:rsidP="00972142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 w:rsidRPr="00632068">
        <w:rPr>
          <w:rFonts w:ascii="Luciole" w:hAnsi="Luciole" w:cs="Gisha"/>
          <w:sz w:val="32"/>
          <w:szCs w:val="32"/>
        </w:rPr>
        <w:t>Lise GRAVELAT</w:t>
      </w:r>
    </w:p>
    <w:p w14:paraId="69912D48" w14:textId="77777777" w:rsidR="00972142" w:rsidRPr="00632068" w:rsidRDefault="00972142" w:rsidP="00972142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 w:rsidRPr="00632068">
        <w:rPr>
          <w:rFonts w:ascii="Luciole" w:hAnsi="Luciole" w:cs="Gisha"/>
          <w:sz w:val="32"/>
          <w:szCs w:val="32"/>
        </w:rPr>
        <w:t>03 24 59 90 91</w:t>
      </w:r>
    </w:p>
    <w:p w14:paraId="0182FFB2" w14:textId="77777777" w:rsidR="00972142" w:rsidRPr="00632068" w:rsidRDefault="00972142" w:rsidP="00972142">
      <w:pPr>
        <w:spacing w:line="276" w:lineRule="auto"/>
        <w:ind w:left="-284"/>
        <w:rPr>
          <w:rFonts w:ascii="Luciole" w:hAnsi="Luciole" w:cs="Gisha"/>
          <w:b/>
          <w:bCs/>
          <w:sz w:val="72"/>
          <w:szCs w:val="72"/>
        </w:rPr>
      </w:pPr>
      <w:r w:rsidRPr="00632068">
        <w:rPr>
          <w:rFonts w:ascii="Luciole" w:hAnsi="Luciole" w:cs="Gisha"/>
          <w:sz w:val="32"/>
          <w:szCs w:val="32"/>
        </w:rPr>
        <w:t>assist.mediation@marionnette.com</w:t>
      </w:r>
    </w:p>
    <w:p w14:paraId="1631F23C" w14:textId="77777777" w:rsidR="00E46C1A" w:rsidRDefault="00E46C1A"/>
    <w:sectPr w:rsidR="00E46C1A" w:rsidSect="00540CAA">
      <w:type w:val="continuous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143"/>
    <w:multiLevelType w:val="hybridMultilevel"/>
    <w:tmpl w:val="ECFC3F82"/>
    <w:lvl w:ilvl="0" w:tplc="91C812A6">
      <w:numFmt w:val="bullet"/>
      <w:lvlText w:val="-"/>
      <w:lvlJc w:val="left"/>
      <w:pPr>
        <w:ind w:left="720" w:hanging="360"/>
      </w:pPr>
      <w:rPr>
        <w:rFonts w:ascii="Luciole" w:eastAsiaTheme="minorHAnsi" w:hAnsi="Luciole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6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42"/>
    <w:rsid w:val="0003590E"/>
    <w:rsid w:val="0003593E"/>
    <w:rsid w:val="000D4784"/>
    <w:rsid w:val="0012580D"/>
    <w:rsid w:val="00231635"/>
    <w:rsid w:val="002645D7"/>
    <w:rsid w:val="002C4E2F"/>
    <w:rsid w:val="003A211D"/>
    <w:rsid w:val="00540CAA"/>
    <w:rsid w:val="00542FE0"/>
    <w:rsid w:val="005624B3"/>
    <w:rsid w:val="006237C4"/>
    <w:rsid w:val="006D2227"/>
    <w:rsid w:val="00745FE5"/>
    <w:rsid w:val="007A2AE4"/>
    <w:rsid w:val="008464CC"/>
    <w:rsid w:val="008943EA"/>
    <w:rsid w:val="008D633E"/>
    <w:rsid w:val="009560E2"/>
    <w:rsid w:val="00965C8C"/>
    <w:rsid w:val="00972142"/>
    <w:rsid w:val="00A23BBC"/>
    <w:rsid w:val="00A368F9"/>
    <w:rsid w:val="00A6711A"/>
    <w:rsid w:val="00A81E7E"/>
    <w:rsid w:val="00AC2912"/>
    <w:rsid w:val="00AC7128"/>
    <w:rsid w:val="00B253A0"/>
    <w:rsid w:val="00B943CF"/>
    <w:rsid w:val="00BC7271"/>
    <w:rsid w:val="00C2020A"/>
    <w:rsid w:val="00C45338"/>
    <w:rsid w:val="00C729E8"/>
    <w:rsid w:val="00CA34C3"/>
    <w:rsid w:val="00CD3000"/>
    <w:rsid w:val="00D205DA"/>
    <w:rsid w:val="00D210A3"/>
    <w:rsid w:val="00D40A47"/>
    <w:rsid w:val="00D77DA9"/>
    <w:rsid w:val="00E1539F"/>
    <w:rsid w:val="00E46C1A"/>
    <w:rsid w:val="00EA411E"/>
    <w:rsid w:val="00F45F66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2985"/>
  <w15:chartTrackingRefBased/>
  <w15:docId w15:val="{74C9907F-86F4-4DE5-BBC3-8EE2BCA7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42"/>
  </w:style>
  <w:style w:type="paragraph" w:styleId="Titre1">
    <w:name w:val="heading 1"/>
    <w:basedOn w:val="Normal"/>
    <w:next w:val="Normal"/>
    <w:link w:val="Titre1Car"/>
    <w:uiPriority w:val="9"/>
    <w:qFormat/>
    <w:rsid w:val="00972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2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2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2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21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21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21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21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21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21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2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2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21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21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21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1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214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Gravelat</dc:creator>
  <cp:keywords/>
  <dc:description/>
  <cp:lastModifiedBy>Lise Gravelat</cp:lastModifiedBy>
  <cp:revision>33</cp:revision>
  <cp:lastPrinted>2025-06-12T13:44:00Z</cp:lastPrinted>
  <dcterms:created xsi:type="dcterms:W3CDTF">2025-06-12T10:52:00Z</dcterms:created>
  <dcterms:modified xsi:type="dcterms:W3CDTF">2025-06-18T13:26:00Z</dcterms:modified>
</cp:coreProperties>
</file>